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27" w:rsidRPr="008448AE" w:rsidRDefault="00C36327" w:rsidP="00C36327">
      <w:pPr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ANEXO II</w:t>
      </w: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</w:p>
    <w:p w:rsidR="00C36327" w:rsidRPr="008448AE" w:rsidRDefault="00C36327" w:rsidP="00C3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Declaración de artículo 13 de la Ley General de Subvenciones</w:t>
      </w: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Entidad solicitante:</w:t>
      </w: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4236"/>
      </w:tblGrid>
      <w:tr w:rsidR="00C36327" w:rsidRPr="008448AE" w:rsidTr="00206850">
        <w:tc>
          <w:tcPr>
            <w:tcW w:w="4322" w:type="dxa"/>
          </w:tcPr>
          <w:p w:rsidR="00C36327" w:rsidRPr="008448AE" w:rsidRDefault="00C36327" w:rsidP="00206850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4322" w:type="dxa"/>
          </w:tcPr>
          <w:p w:rsidR="00C36327" w:rsidRPr="008448AE" w:rsidRDefault="00C36327" w:rsidP="0020685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36327" w:rsidRPr="008448AE" w:rsidTr="00206850">
        <w:tc>
          <w:tcPr>
            <w:tcW w:w="4322" w:type="dxa"/>
          </w:tcPr>
          <w:p w:rsidR="00C36327" w:rsidRPr="008448AE" w:rsidRDefault="00C36327" w:rsidP="00206850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Dirección a efectos de notificaciones</w:t>
            </w:r>
          </w:p>
        </w:tc>
        <w:tc>
          <w:tcPr>
            <w:tcW w:w="4322" w:type="dxa"/>
          </w:tcPr>
          <w:p w:rsidR="00C36327" w:rsidRPr="008448AE" w:rsidRDefault="00C36327" w:rsidP="0020685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Representante legal de la entidad:</w:t>
      </w: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4240"/>
      </w:tblGrid>
      <w:tr w:rsidR="00C36327" w:rsidRPr="008448AE" w:rsidTr="00206850">
        <w:tc>
          <w:tcPr>
            <w:tcW w:w="4322" w:type="dxa"/>
          </w:tcPr>
          <w:p w:rsidR="00C36327" w:rsidRPr="008448AE" w:rsidRDefault="00C36327" w:rsidP="00206850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 y apellidos</w:t>
            </w:r>
          </w:p>
        </w:tc>
        <w:tc>
          <w:tcPr>
            <w:tcW w:w="4322" w:type="dxa"/>
          </w:tcPr>
          <w:p w:rsidR="00C36327" w:rsidRPr="008448AE" w:rsidRDefault="00C36327" w:rsidP="0020685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36327" w:rsidRPr="008448AE" w:rsidTr="00206850">
        <w:tc>
          <w:tcPr>
            <w:tcW w:w="4322" w:type="dxa"/>
          </w:tcPr>
          <w:p w:rsidR="00C36327" w:rsidRPr="008448AE" w:rsidRDefault="00C36327" w:rsidP="00206850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D.N.I.</w:t>
            </w:r>
          </w:p>
        </w:tc>
        <w:tc>
          <w:tcPr>
            <w:tcW w:w="4322" w:type="dxa"/>
          </w:tcPr>
          <w:p w:rsidR="00C36327" w:rsidRPr="008448AE" w:rsidRDefault="00C36327" w:rsidP="0020685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36327" w:rsidRPr="008448AE" w:rsidTr="00206850">
        <w:tc>
          <w:tcPr>
            <w:tcW w:w="4322" w:type="dxa"/>
          </w:tcPr>
          <w:p w:rsidR="00C36327" w:rsidRPr="008448AE" w:rsidRDefault="00C36327" w:rsidP="00206850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4322" w:type="dxa"/>
          </w:tcPr>
          <w:p w:rsidR="00C36327" w:rsidRPr="008448AE" w:rsidRDefault="00C36327" w:rsidP="0020685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Por medio del presente documento DECLARO:</w:t>
      </w: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la entidad a la que represento no está incursa en ninguna de las circunstancias que impiden obtener la condición de beneficiario de subvenciones públicas establecidas en el artículo 13 de la Ley 38/2003 General de subvenciones.</w:t>
      </w: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                            </w:t>
      </w: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Caspe a          de              </w:t>
      </w:r>
      <w:r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>
        <w:rPr>
          <w:rFonts w:ascii="Arial Narrow" w:hAnsi="Arial Narrow" w:cs="Arial"/>
          <w:sz w:val="22"/>
          <w:szCs w:val="22"/>
        </w:rPr>
        <w:t>de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                      2018.</w:t>
      </w: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</w:p>
    <w:p w:rsidR="00C36327" w:rsidRPr="008448AE" w:rsidRDefault="00C36327" w:rsidP="00C36327">
      <w:pPr>
        <w:tabs>
          <w:tab w:val="left" w:pos="5220"/>
        </w:tabs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(Firma)</w:t>
      </w: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</w:p>
    <w:p w:rsidR="00C36327" w:rsidRPr="008448AE" w:rsidRDefault="00C36327" w:rsidP="00C3632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Sr. </w:t>
      </w:r>
      <w:proofErr w:type="gramStart"/>
      <w:r>
        <w:rPr>
          <w:rFonts w:ascii="Arial Narrow" w:hAnsi="Arial Narrow" w:cs="Arial"/>
          <w:sz w:val="22"/>
          <w:szCs w:val="22"/>
        </w:rPr>
        <w:t>Alcalde</w:t>
      </w:r>
      <w:proofErr w:type="gramEnd"/>
      <w:r w:rsidRPr="008448AE">
        <w:rPr>
          <w:rFonts w:ascii="Arial Narrow" w:hAnsi="Arial Narrow" w:cs="Arial"/>
          <w:sz w:val="22"/>
          <w:szCs w:val="22"/>
        </w:rPr>
        <w:t xml:space="preserve"> de Caspe</w:t>
      </w:r>
    </w:p>
    <w:p w:rsidR="001913AF" w:rsidRDefault="001913AF">
      <w:bookmarkStart w:id="0" w:name="_GoBack"/>
      <w:bookmarkEnd w:id="0"/>
    </w:p>
    <w:sectPr w:rsidR="00191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27"/>
    <w:rsid w:val="001913AF"/>
    <w:rsid w:val="00C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8125-2EE1-4CBB-AC57-048A30EB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Jariod Garcia</dc:creator>
  <cp:keywords/>
  <dc:description/>
  <cp:lastModifiedBy>Luis Jariod Garcia</cp:lastModifiedBy>
  <cp:revision>1</cp:revision>
  <dcterms:created xsi:type="dcterms:W3CDTF">2018-06-11T11:55:00Z</dcterms:created>
  <dcterms:modified xsi:type="dcterms:W3CDTF">2018-06-11T11:55:00Z</dcterms:modified>
</cp:coreProperties>
</file>