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color w:val="9A9A9A"/>
          <w:sz w:val="24"/>
          <w:szCs w:val="24"/>
          <w:lang w:val="es-ES"/>
        </w:rPr>
        <w:t>ANEXO IV .COMUNIDADES DE PROPIETARIOS O AGRUPACIONES DE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color w:val="9A9A9A"/>
          <w:sz w:val="24"/>
          <w:szCs w:val="24"/>
          <w:lang w:val="es-ES"/>
        </w:rPr>
        <w:t>COMUNIDADES DE PROPIETARIOS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sz w:val="20"/>
          <w:szCs w:val="20"/>
          <w:lang w:val="es-ES"/>
        </w:rPr>
        <w:t>1. MODELO DE ACTA DE JUNTA EXTRAORDINARIA DE LA COMUNIDAD O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sz w:val="20"/>
          <w:szCs w:val="20"/>
          <w:lang w:val="es-ES"/>
        </w:rPr>
        <w:t>AGRUPACIÓN DE COMUNIDADES DE PROPIETARIOS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tabs>
          <w:tab w:val="left" w:pos="1840"/>
          <w:tab w:val="left" w:pos="3100"/>
          <w:tab w:val="left" w:pos="3660"/>
          <w:tab w:val="left" w:pos="4260"/>
          <w:tab w:val="left" w:pos="5340"/>
          <w:tab w:val="left" w:pos="5800"/>
          <w:tab w:val="left" w:pos="6700"/>
          <w:tab w:val="left" w:pos="7300"/>
          <w:tab w:val="left" w:pos="8100"/>
          <w:tab w:val="left" w:pos="8660"/>
          <w:tab w:val="left" w:pos="918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>Los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propietarios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de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las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viviendas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y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locales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del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portal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de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7"/>
          <w:szCs w:val="17"/>
          <w:lang w:val="es-ES"/>
        </w:rPr>
        <w:t>la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Helvetica" w:hAnsi="Helvetica" w:cs="Helvetica"/>
          <w:sz w:val="15"/>
          <w:szCs w:val="15"/>
          <w:lang w:val="es-ES"/>
        </w:rPr>
        <w:t>c/</w:t>
      </w:r>
    </w:p>
    <w:p w:rsidR="001A657E" w:rsidRPr="00902F0A" w:rsidRDefault="001A657E" w:rsidP="001A657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1142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>_________________________________________nº _______, reunidos en Junta Extraordinaria de la Comunidad, en la fecha indicada más adelante, acuerdan: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57"/>
        <w:jc w:val="both"/>
        <w:rPr>
          <w:rFonts w:ascii="Helvetica" w:hAnsi="Helvetica" w:cs="Helvetica"/>
          <w:sz w:val="17"/>
          <w:szCs w:val="17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 xml:space="preserve">REALIZAR LAS OBRAS DE REHABILITACIÓN. 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193" w:lineRule="exact"/>
        <w:rPr>
          <w:rFonts w:ascii="Helvetica" w:hAnsi="Helvetica" w:cs="Helvetica"/>
          <w:sz w:val="17"/>
          <w:szCs w:val="17"/>
          <w:lang w:val="es-ES"/>
        </w:rPr>
      </w:pPr>
    </w:p>
    <w:p w:rsidR="001A657E" w:rsidRPr="00902F0A" w:rsidRDefault="001A657E" w:rsidP="001A657E">
      <w:pPr>
        <w:widowControl w:val="0"/>
        <w:numPr>
          <w:ilvl w:val="0"/>
          <w:numId w:val="1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58" w:lineRule="auto"/>
        <w:ind w:left="980" w:right="1162" w:hanging="317"/>
        <w:jc w:val="both"/>
        <w:rPr>
          <w:rFonts w:ascii="Helvetica" w:hAnsi="Helvetica" w:cs="Helvetica"/>
          <w:sz w:val="17"/>
          <w:szCs w:val="17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 xml:space="preserve">SOLICITAR ANTE LAS ADMINISTRACIONES INTERVINIENTES LAS AYUDAS A QUE TUVIERAN DERECHO POR LA EJECUCIÓN DE DICHAS OBRAS. 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163" w:lineRule="exact"/>
        <w:rPr>
          <w:rFonts w:ascii="Helvetica" w:hAnsi="Helvetica" w:cs="Helvetica"/>
          <w:sz w:val="17"/>
          <w:szCs w:val="17"/>
          <w:lang w:val="es-ES"/>
        </w:rPr>
      </w:pPr>
    </w:p>
    <w:p w:rsidR="001A657E" w:rsidRPr="00902F0A" w:rsidRDefault="001A657E" w:rsidP="001A657E">
      <w:pPr>
        <w:widowControl w:val="0"/>
        <w:numPr>
          <w:ilvl w:val="0"/>
          <w:numId w:val="1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48" w:lineRule="auto"/>
        <w:ind w:left="980" w:right="1142" w:hanging="317"/>
        <w:jc w:val="both"/>
        <w:rPr>
          <w:rFonts w:ascii="Helvetica" w:hAnsi="Helvetica" w:cs="Helvetica"/>
          <w:sz w:val="17"/>
          <w:szCs w:val="17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 xml:space="preserve">QUE LOS DATOS INCLUIDOS EN LA RELACIÓN ANEXA DE VIVIENDAS Y LOCALES EN CUANTO A LAS SUPERFICIES Y CONSTRUIDAS Y ÚTILES, PORCENTAJES DE IMPUTACIÓN EN LA OBRA Y DEMÁS DATOS SON VERACES 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sz w:val="17"/>
          <w:szCs w:val="17"/>
          <w:lang w:val="es-ES"/>
        </w:rPr>
      </w:pPr>
    </w:p>
    <w:p w:rsidR="001A657E" w:rsidRPr="00902F0A" w:rsidRDefault="001A657E" w:rsidP="001A657E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57"/>
        <w:jc w:val="both"/>
        <w:rPr>
          <w:rFonts w:ascii="Helvetica" w:hAnsi="Helvetica" w:cs="Helvetica"/>
          <w:sz w:val="17"/>
          <w:szCs w:val="17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 xml:space="preserve">NUMERO DE CUENTA CORRIENTE DONDE SE HARA EFECTIVO EL COBRO DE LA SUBVENCION </w:t>
      </w:r>
    </w:p>
    <w:p w:rsidR="001A657E" w:rsidRPr="00902F0A" w:rsidRDefault="001A657E" w:rsidP="001A6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Helvetica" w:hAnsi="Helvetica" w:cs="Helvetica"/>
          <w:sz w:val="17"/>
          <w:szCs w:val="17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 xml:space="preserve">________________________________________________________________________ . 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Helvetica" w:hAnsi="Helvetica" w:cs="Helvetica"/>
          <w:sz w:val="15"/>
          <w:szCs w:val="15"/>
          <w:lang w:val="es-ES"/>
        </w:rPr>
        <w:t xml:space="preserve">Para que conste, firman la presente Acta en ________________ a ________ de ___________ </w:t>
      </w:r>
      <w:proofErr w:type="spellStart"/>
      <w:r w:rsidRPr="00902F0A">
        <w:rPr>
          <w:rFonts w:ascii="Helvetica" w:hAnsi="Helvetica" w:cs="Helvetica"/>
          <w:sz w:val="15"/>
          <w:szCs w:val="15"/>
          <w:lang w:val="es-ES"/>
        </w:rPr>
        <w:t>de</w:t>
      </w:r>
      <w:proofErr w:type="spellEnd"/>
      <w:r w:rsidRPr="00902F0A">
        <w:rPr>
          <w:rFonts w:ascii="Helvetica" w:hAnsi="Helvetica" w:cs="Helvetica"/>
          <w:sz w:val="15"/>
          <w:szCs w:val="15"/>
          <w:lang w:val="es-ES"/>
        </w:rPr>
        <w:t xml:space="preserve"> 20___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1A657E" w:rsidTr="0080287D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57E">
          <w:pgSz w:w="11906" w:h="16838"/>
          <w:pgMar w:top="764" w:right="558" w:bottom="411" w:left="860" w:header="720" w:footer="720" w:gutter="0"/>
          <w:cols w:space="720" w:equalWidth="0">
            <w:col w:w="10482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142240</wp:posOffset>
                </wp:positionV>
                <wp:extent cx="6479540" cy="0"/>
                <wp:effectExtent l="6985" t="8255" r="9525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pt" to="50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oY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" o:allowincell="f" strokeweight=".5pt"/>
            </w:pict>
          </mc:Fallback>
        </mc:AlternateContent>
      </w: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13251</w:t>
      </w: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57E">
          <w:type w:val="continuous"/>
          <w:pgSz w:w="11906" w:h="16838"/>
          <w:pgMar w:top="764" w:right="5660" w:bottom="411" w:left="5680" w:header="720" w:footer="720" w:gutter="0"/>
          <w:cols w:space="720" w:equalWidth="0">
            <w:col w:w="560"/>
          </w:cols>
          <w:noEndnote/>
        </w:sectPr>
      </w:pPr>
    </w:p>
    <w:p w:rsidR="001A657E" w:rsidRPr="00902F0A" w:rsidRDefault="001A657E" w:rsidP="001A657E">
      <w:pPr>
        <w:widowControl w:val="0"/>
        <w:tabs>
          <w:tab w:val="num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page39"/>
      <w:bookmarkEnd w:id="0"/>
      <w:r w:rsidRPr="00902F0A">
        <w:rPr>
          <w:rFonts w:ascii="Arial" w:hAnsi="Arial" w:cs="Arial"/>
          <w:sz w:val="20"/>
          <w:szCs w:val="20"/>
          <w:lang w:val="es-ES"/>
        </w:rPr>
        <w:lastRenderedPageBreak/>
        <w:t>Núm. 81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Arial" w:hAnsi="Arial" w:cs="Arial"/>
          <w:sz w:val="20"/>
          <w:szCs w:val="20"/>
          <w:lang w:val="es-ES"/>
        </w:rPr>
        <w:t>Boletín Oficial de Aragón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Arial" w:hAnsi="Arial" w:cs="Arial"/>
          <w:sz w:val="19"/>
          <w:szCs w:val="19"/>
          <w:lang w:val="es-ES"/>
        </w:rPr>
        <w:t>30/04/2015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6985" t="8255" r="9525" b="1079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z4GA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" o:allowincell="f" strokeweight=".5pt"/>
            </w:pict>
          </mc:Fallback>
        </mc:AlternateConten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sz w:val="20"/>
          <w:szCs w:val="20"/>
          <w:lang w:val="es-ES"/>
        </w:rPr>
        <w:t>2. ANEXO: LISTADO DE VIVIENDAS Y LOCALES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>Realizar un listado con los datos indicados a continuación: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300355</wp:posOffset>
            </wp:positionH>
            <wp:positionV relativeFrom="paragraph">
              <wp:posOffset>219075</wp:posOffset>
            </wp:positionV>
            <wp:extent cx="6019800" cy="20434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60"/>
        <w:gridCol w:w="30"/>
        <w:gridCol w:w="40"/>
        <w:gridCol w:w="720"/>
        <w:gridCol w:w="60"/>
        <w:gridCol w:w="60"/>
        <w:gridCol w:w="1340"/>
        <w:gridCol w:w="120"/>
        <w:gridCol w:w="600"/>
        <w:gridCol w:w="20"/>
        <w:gridCol w:w="100"/>
        <w:gridCol w:w="1100"/>
        <w:gridCol w:w="60"/>
        <w:gridCol w:w="60"/>
        <w:gridCol w:w="1940"/>
        <w:gridCol w:w="60"/>
        <w:gridCol w:w="60"/>
        <w:gridCol w:w="1200"/>
        <w:gridCol w:w="80"/>
        <w:gridCol w:w="40"/>
        <w:gridCol w:w="1100"/>
        <w:gridCol w:w="80"/>
        <w:gridCol w:w="30"/>
      </w:tblGrid>
      <w:tr w:rsidR="001A657E" w:rsidRPr="00902F0A" w:rsidTr="0080287D">
        <w:trPr>
          <w:trHeight w:val="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1A657E" w:rsidRPr="00902F0A" w:rsidTr="0080287D">
        <w:trPr>
          <w:trHeight w:val="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DATOS PROPIETARIOS O RESIDENTES </w:t>
            </w:r>
            <w:r w:rsidRPr="00902F0A">
              <w:rPr>
                <w:rFonts w:ascii="Helvetica" w:hAnsi="Helvetica" w:cs="Helvetica"/>
                <w:sz w:val="11"/>
                <w:szCs w:val="11"/>
                <w:lang w:val="es-ES"/>
              </w:rPr>
              <w:t>(QUE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1A657E" w:rsidTr="0080287D">
        <w:trPr>
          <w:trHeight w:val="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DATOS SUPERFICIES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DATOS OCUPACIÓN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 xml:space="preserve">SUSTITUYEN A LOS PROPIETARIOS) </w:t>
            </w:r>
            <w:r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(2)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4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SUPERFICIE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PORTAL,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% CUOTA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4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CONSTRUIDA SOBRE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0"/>
                <w:szCs w:val="10"/>
              </w:rPr>
              <w:t>SUPERFICIE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8"/>
        </w:trPr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ESCALERA,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IMPUTACIÓN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% PISO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  <w:t>NOMBRE, APELLIDOS Y D.N.I.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RESIDE EN 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PROPIETARIO,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49"/>
        </w:trPr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RASANTE DE LAS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ÚTIL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PLANTA,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OBRA POR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COPROPIETARIOS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  <w:t>RAZÓN SOCIAL Y C.I.F.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Pr="00902F0A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VIVIENDA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ARRENDATARIO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VIVIENDAS Y LOCAL/ES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LOCAL/ES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LETRA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(1)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(SI/NO)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USUFRUCTUARIO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72" w:lineRule="exact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VIVIENDA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72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(m</w:t>
            </w:r>
            <w:r>
              <w:rPr>
                <w:rFonts w:ascii="Arial" w:hAnsi="Arial" w:cs="Arial"/>
                <w:b/>
                <w:bCs/>
                <w:sz w:val="8"/>
                <w:szCs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72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(m</w:t>
            </w:r>
            <w:r>
              <w:rPr>
                <w:rFonts w:ascii="Arial" w:hAnsi="Arial" w:cs="Arial"/>
                <w:b/>
                <w:bCs/>
                <w:sz w:val="8"/>
                <w:szCs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  <w:t>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…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20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NÚMERO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39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82"/>
        </w:trPr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657E" w:rsidTr="0080287D">
        <w:trPr>
          <w:trHeight w:val="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A657E" w:rsidRDefault="001A657E" w:rsidP="001A657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0"/>
          <w:szCs w:val="10"/>
        </w:rPr>
        <w:t>TOTALES</w:t>
      </w: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A657E" w:rsidRPr="00902F0A" w:rsidRDefault="001A657E" w:rsidP="001A657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2442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sz w:val="17"/>
          <w:szCs w:val="17"/>
          <w:lang w:val="es-ES"/>
        </w:rPr>
        <w:t>*</w:t>
      </w:r>
      <w:r w:rsidRPr="00902F0A">
        <w:rPr>
          <w:rFonts w:ascii="Arial" w:hAnsi="Arial" w:cs="Arial"/>
          <w:b/>
          <w:bCs/>
          <w:sz w:val="21"/>
          <w:szCs w:val="21"/>
          <w:vertAlign w:val="superscript"/>
          <w:lang w:val="es-ES"/>
        </w:rPr>
        <w:t>1</w:t>
      </w:r>
      <w:r w:rsidRPr="00902F0A">
        <w:rPr>
          <w:rFonts w:ascii="Helvetica" w:hAnsi="Helvetica" w:cs="Helvetica"/>
          <w:sz w:val="17"/>
          <w:szCs w:val="17"/>
          <w:lang w:val="es-ES"/>
        </w:rPr>
        <w:t>Reflejar todos los propietarios de cada una de las viviendas con su porcentaje de copropiedad.</w:t>
      </w:r>
      <w:r w:rsidRPr="00902F0A">
        <w:rPr>
          <w:rFonts w:ascii="Arial" w:hAnsi="Arial" w:cs="Arial"/>
          <w:b/>
          <w:bCs/>
          <w:sz w:val="17"/>
          <w:szCs w:val="17"/>
          <w:lang w:val="es-ES"/>
        </w:rPr>
        <w:t xml:space="preserve"> </w:t>
      </w:r>
      <w:r w:rsidRPr="00902F0A">
        <w:rPr>
          <w:rFonts w:ascii="Helvetica" w:hAnsi="Helvetica" w:cs="Helvetica"/>
          <w:sz w:val="17"/>
          <w:szCs w:val="17"/>
          <w:lang w:val="es-ES"/>
        </w:rPr>
        <w:t>Las cuotas deben sumar el 100 % en cada finca registral (pisos o locales).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1202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Helvetica" w:hAnsi="Helvetica" w:cs="Helvetica"/>
          <w:sz w:val="17"/>
          <w:szCs w:val="17"/>
          <w:lang w:val="es-ES"/>
        </w:rPr>
        <w:t>En caso de inquilinos o usufructuarios, que sustituyen a los propietarios, el % será el que asume cada uno de los residentes.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sz w:val="17"/>
          <w:szCs w:val="17"/>
          <w:lang w:val="es-ES"/>
        </w:rPr>
        <w:t>*</w:t>
      </w:r>
      <w:r w:rsidRPr="00902F0A">
        <w:rPr>
          <w:rFonts w:ascii="Arial" w:hAnsi="Arial" w:cs="Arial"/>
          <w:b/>
          <w:bCs/>
          <w:sz w:val="21"/>
          <w:szCs w:val="21"/>
          <w:vertAlign w:val="superscript"/>
          <w:lang w:val="es-ES"/>
        </w:rPr>
        <w:t>2</w:t>
      </w:r>
      <w:r w:rsidRPr="00902F0A">
        <w:rPr>
          <w:rFonts w:ascii="Helvetica" w:hAnsi="Helvetica" w:cs="Helvetica"/>
          <w:sz w:val="17"/>
          <w:szCs w:val="17"/>
          <w:lang w:val="es-ES"/>
        </w:rPr>
        <w:t>Las cuotas deben sumar el 100 % en cada edificio</w:t>
      </w:r>
      <w:r w:rsidRPr="00902F0A">
        <w:rPr>
          <w:rFonts w:ascii="Arial" w:hAnsi="Arial" w:cs="Arial"/>
          <w:b/>
          <w:bCs/>
          <w:sz w:val="17"/>
          <w:szCs w:val="17"/>
          <w:lang w:val="es-ES"/>
        </w:rPr>
        <w:t>.</w:t>
      </w: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A657E" w:rsidRPr="00902F0A" w:rsidRDefault="001A657E" w:rsidP="001A657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1A657E" w:rsidTr="0080287D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A657E" w:rsidRDefault="001A657E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57E">
          <w:pgSz w:w="11906" w:h="16838"/>
          <w:pgMar w:top="764" w:right="558" w:bottom="411" w:left="860" w:header="720" w:footer="720" w:gutter="0"/>
          <w:cols w:space="720" w:equalWidth="0">
            <w:col w:w="10482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142240</wp:posOffset>
                </wp:positionV>
                <wp:extent cx="6479540" cy="0"/>
                <wp:effectExtent l="6985" t="5715" r="952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pt" to="50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" o:allowincell="f" strokeweight=".5pt"/>
            </w:pict>
          </mc:Fallback>
        </mc:AlternateContent>
      </w: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13252</w:t>
      </w:r>
    </w:p>
    <w:p w:rsidR="001A657E" w:rsidRDefault="001A657E" w:rsidP="001A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57E">
          <w:type w:val="continuous"/>
          <w:pgSz w:w="11906" w:h="16838"/>
          <w:pgMar w:top="764" w:right="5660" w:bottom="411" w:left="5680" w:header="720" w:footer="720" w:gutter="0"/>
          <w:cols w:space="720" w:equalWidth="0">
            <w:col w:w="560"/>
          </w:cols>
          <w:noEndnote/>
        </w:sectPr>
      </w:pPr>
    </w:p>
    <w:p w:rsidR="0080108C" w:rsidRDefault="0080108C">
      <w:bookmarkStart w:id="1" w:name="_GoBack"/>
      <w:bookmarkEnd w:id="1"/>
    </w:p>
    <w:sectPr w:rsidR="0080108C" w:rsidSect="00CC75F8">
      <w:pgSz w:w="16443" w:h="23814"/>
      <w:pgMar w:top="1417" w:right="2466" w:bottom="402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7E"/>
    <w:rsid w:val="001A657E"/>
    <w:rsid w:val="0080108C"/>
    <w:rsid w:val="00C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7E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7E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</dc:creator>
  <cp:lastModifiedBy>AYUNTA</cp:lastModifiedBy>
  <cp:revision>1</cp:revision>
  <dcterms:created xsi:type="dcterms:W3CDTF">2015-09-29T09:13:00Z</dcterms:created>
  <dcterms:modified xsi:type="dcterms:W3CDTF">2015-09-29T09:14:00Z</dcterms:modified>
</cp:coreProperties>
</file>