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85" w:rsidRDefault="00FF7785" w:rsidP="00FF7785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F7785" w:rsidRPr="00841B2A" w:rsidRDefault="00FF7785" w:rsidP="00FF778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41B2A">
        <w:rPr>
          <w:rFonts w:ascii="Arial Narrow" w:hAnsi="Arial Narrow" w:cs="Arial"/>
          <w:b/>
          <w:sz w:val="22"/>
          <w:szCs w:val="22"/>
        </w:rPr>
        <w:t xml:space="preserve">ANEXO IV </w:t>
      </w:r>
    </w:p>
    <w:p w:rsidR="00FF7785" w:rsidRPr="00841B2A" w:rsidRDefault="00FF7785" w:rsidP="00FF7785">
      <w:pPr>
        <w:jc w:val="center"/>
        <w:rPr>
          <w:rFonts w:ascii="Arial Narrow" w:hAnsi="Arial Narrow" w:cs="Arial"/>
          <w:b/>
          <w:sz w:val="22"/>
          <w:szCs w:val="22"/>
        </w:rPr>
      </w:pPr>
      <w:r w:rsidRPr="00841B2A">
        <w:rPr>
          <w:rFonts w:ascii="Arial Narrow" w:hAnsi="Arial Narrow" w:cs="Arial"/>
          <w:b/>
          <w:sz w:val="22"/>
          <w:szCs w:val="22"/>
        </w:rPr>
        <w:t xml:space="preserve">APORTACIÓN DE DATOS ECONÓMICOS DE LA ENTIDAD </w:t>
      </w:r>
    </w:p>
    <w:p w:rsidR="00FF7785" w:rsidRDefault="00FF7785" w:rsidP="00FF7785">
      <w:pPr>
        <w:jc w:val="center"/>
        <w:rPr>
          <w:rFonts w:ascii="Arial Narrow" w:hAnsi="Arial Narrow" w:cs="Arial"/>
          <w:sz w:val="22"/>
          <w:szCs w:val="22"/>
        </w:rPr>
      </w:pPr>
      <w:r w:rsidRPr="00841B2A">
        <w:rPr>
          <w:rFonts w:ascii="Arial Narrow" w:hAnsi="Arial Narrow" w:cs="Arial"/>
          <w:b/>
          <w:sz w:val="22"/>
          <w:szCs w:val="22"/>
        </w:rPr>
        <w:t>PRESUPUESTO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FF7785" w:rsidRDefault="00FF7785" w:rsidP="00FF7785">
      <w:pPr>
        <w:jc w:val="center"/>
        <w:rPr>
          <w:rFonts w:ascii="Arial Narrow" w:hAnsi="Arial Narrow" w:cs="Arial"/>
          <w:sz w:val="22"/>
          <w:szCs w:val="22"/>
        </w:rPr>
      </w:pPr>
    </w:p>
    <w:p w:rsidR="00FF7785" w:rsidRDefault="00FF7785" w:rsidP="00FF7785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F7785" w:rsidRPr="00FB2397" w:rsidTr="000A1FAD">
        <w:tc>
          <w:tcPr>
            <w:tcW w:w="8644" w:type="dxa"/>
            <w:gridSpan w:val="2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INGRESOS</w:t>
            </w:r>
          </w:p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47"/>
        </w:trPr>
        <w:tc>
          <w:tcPr>
            <w:tcW w:w="4322" w:type="dxa"/>
          </w:tcPr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INGRESOS POR CUOTAS</w:t>
            </w: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46"/>
        </w:trPr>
        <w:tc>
          <w:tcPr>
            <w:tcW w:w="4322" w:type="dxa"/>
          </w:tcPr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INGRESOS POR SUBVENCIONES (especificar origen)</w:t>
            </w: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46"/>
        </w:trPr>
        <w:tc>
          <w:tcPr>
            <w:tcW w:w="4322" w:type="dxa"/>
          </w:tcPr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INGRESOS POR CONTRAPRESTACIONES DE SERVICIOS </w:t>
            </w: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46"/>
        </w:trPr>
        <w:tc>
          <w:tcPr>
            <w:tcW w:w="4322" w:type="dxa"/>
          </w:tcPr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OTROS </w:t>
            </w:r>
          </w:p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46"/>
        </w:trPr>
        <w:tc>
          <w:tcPr>
            <w:tcW w:w="4322" w:type="dxa"/>
          </w:tcPr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TOTAL INGRESOS </w:t>
            </w: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c>
          <w:tcPr>
            <w:tcW w:w="8644" w:type="dxa"/>
            <w:gridSpan w:val="2"/>
          </w:tcPr>
          <w:p w:rsidR="00FF7785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GASTOS (ESPECIFICAR CONCEPTOS)</w:t>
            </w:r>
          </w:p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41"/>
        </w:trPr>
        <w:tc>
          <w:tcPr>
            <w:tcW w:w="4322" w:type="dxa"/>
          </w:tcPr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ALQUILERES, MANTENIMIENTO, CONSERVACIÓN</w:t>
            </w: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38"/>
        </w:trPr>
        <w:tc>
          <w:tcPr>
            <w:tcW w:w="4322" w:type="dxa"/>
          </w:tcPr>
          <w:p w:rsidR="00FF7785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>FORMACIÓN</w:t>
            </w:r>
          </w:p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38"/>
        </w:trPr>
        <w:tc>
          <w:tcPr>
            <w:tcW w:w="4322" w:type="dxa"/>
          </w:tcPr>
          <w:p w:rsidR="00FF7785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38"/>
        </w:trPr>
        <w:tc>
          <w:tcPr>
            <w:tcW w:w="4322" w:type="dxa"/>
          </w:tcPr>
          <w:p w:rsidR="00FF7785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38"/>
        </w:trPr>
        <w:tc>
          <w:tcPr>
            <w:tcW w:w="4322" w:type="dxa"/>
          </w:tcPr>
          <w:p w:rsidR="00FF7785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F7785" w:rsidRPr="00FB2397" w:rsidTr="000A1FAD">
        <w:trPr>
          <w:trHeight w:val="38"/>
        </w:trPr>
        <w:tc>
          <w:tcPr>
            <w:tcW w:w="4322" w:type="dxa"/>
          </w:tcPr>
          <w:p w:rsidR="00FF7785" w:rsidRPr="00FB2397" w:rsidRDefault="00FF7785" w:rsidP="000A1FA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2397">
              <w:rPr>
                <w:rFonts w:ascii="Arial Narrow" w:hAnsi="Arial Narrow" w:cs="Arial"/>
                <w:b/>
                <w:sz w:val="22"/>
                <w:szCs w:val="22"/>
              </w:rPr>
              <w:t xml:space="preserve">TOTAL GASTOS </w:t>
            </w:r>
          </w:p>
        </w:tc>
        <w:tc>
          <w:tcPr>
            <w:tcW w:w="4322" w:type="dxa"/>
          </w:tcPr>
          <w:p w:rsidR="00FF7785" w:rsidRPr="00FB2397" w:rsidRDefault="00FF7785" w:rsidP="000A1FA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C7377" w:rsidRDefault="008C7377"/>
    <w:sectPr w:rsidR="008C7377" w:rsidSect="008C7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85"/>
    <w:rsid w:val="008C7377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306</Characters>
  <Application>Microsoft Office Word</Application>
  <DocSecurity>0</DocSecurity>
  <Lines>2</Lines>
  <Paragraphs>1</Paragraphs>
  <ScaleCrop>false</ScaleCrop>
  <Company> 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2018-01-10T08:43:00Z</dcterms:created>
  <dcterms:modified xsi:type="dcterms:W3CDTF">2018-01-10T08:44:00Z</dcterms:modified>
</cp:coreProperties>
</file>